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74" w:rsidRPr="002F7855" w:rsidRDefault="008E7368" w:rsidP="002F7855">
      <w:pPr>
        <w:pStyle w:val="3"/>
        <w:ind w:right="-13"/>
        <w:jc w:val="right"/>
        <w:rPr>
          <w:rStyle w:val="1b"/>
          <w:rFonts w:ascii="Times Roman" w:hAnsi="Times Roman"/>
          <w:b/>
          <w:color w:val="002060"/>
          <w:sz w:val="18"/>
          <w:szCs w:val="18"/>
        </w:rPr>
      </w:pPr>
      <w:r w:rsidRPr="002F7855">
        <w:rPr>
          <w:rStyle w:val="1b"/>
          <w:rFonts w:ascii="Times New Roman" w:hAnsi="Times New Roman"/>
          <w:b/>
          <w:color w:val="002060"/>
          <w:sz w:val="18"/>
          <w:szCs w:val="18"/>
        </w:rPr>
        <w:t>Информация</w:t>
      </w:r>
      <w:r w:rsidR="00F00BA0" w:rsidRPr="002F7855">
        <w:rPr>
          <w:rStyle w:val="1b"/>
          <w:rFonts w:ascii="Times Roman" w:hAnsi="Times Roman"/>
          <w:b/>
          <w:color w:val="002060"/>
          <w:sz w:val="18"/>
          <w:szCs w:val="18"/>
        </w:rPr>
        <w:t xml:space="preserve"> </w:t>
      </w:r>
      <w:r w:rsidRPr="002F7855">
        <w:rPr>
          <w:rStyle w:val="1b"/>
          <w:rFonts w:ascii="Times New Roman" w:hAnsi="Times New Roman"/>
          <w:b/>
          <w:color w:val="002060"/>
          <w:sz w:val="18"/>
          <w:szCs w:val="18"/>
        </w:rPr>
        <w:t>Межрайонной</w:t>
      </w:r>
      <w:r w:rsidR="00F00BA0" w:rsidRPr="002F7855">
        <w:rPr>
          <w:rStyle w:val="1b"/>
          <w:rFonts w:ascii="Times Roman" w:hAnsi="Times Roman"/>
          <w:b/>
          <w:color w:val="002060"/>
          <w:sz w:val="18"/>
          <w:szCs w:val="18"/>
        </w:rPr>
        <w:t xml:space="preserve"> </w:t>
      </w:r>
      <w:r w:rsidRPr="002F7855">
        <w:rPr>
          <w:rStyle w:val="1b"/>
          <w:rFonts w:ascii="Times New Roman" w:hAnsi="Times New Roman"/>
          <w:b/>
          <w:color w:val="002060"/>
          <w:sz w:val="18"/>
          <w:szCs w:val="18"/>
        </w:rPr>
        <w:t>ИФНС</w:t>
      </w:r>
      <w:r w:rsidR="00F00BA0" w:rsidRPr="002F7855">
        <w:rPr>
          <w:rStyle w:val="1b"/>
          <w:rFonts w:ascii="Times Roman" w:hAnsi="Times Roman"/>
          <w:b/>
          <w:color w:val="002060"/>
          <w:sz w:val="18"/>
          <w:szCs w:val="18"/>
        </w:rPr>
        <w:t xml:space="preserve"> </w:t>
      </w:r>
      <w:r w:rsidRPr="002F7855">
        <w:rPr>
          <w:rStyle w:val="1b"/>
          <w:rFonts w:ascii="Times New Roman" w:hAnsi="Times New Roman"/>
          <w:b/>
          <w:color w:val="002060"/>
          <w:sz w:val="18"/>
          <w:szCs w:val="18"/>
        </w:rPr>
        <w:t>России</w:t>
      </w:r>
      <w:r w:rsidR="00F00BA0" w:rsidRPr="002F7855">
        <w:rPr>
          <w:rStyle w:val="1b"/>
          <w:rFonts w:ascii="Times Roman" w:hAnsi="Times Roman"/>
          <w:b/>
          <w:color w:val="002060"/>
          <w:sz w:val="18"/>
          <w:szCs w:val="18"/>
        </w:rPr>
        <w:t xml:space="preserve"> </w:t>
      </w:r>
      <w:r w:rsidRPr="002F7855">
        <w:rPr>
          <w:rStyle w:val="1b"/>
          <w:rFonts w:ascii="Times New Roman" w:hAnsi="Times New Roman"/>
          <w:b/>
          <w:color w:val="002060"/>
          <w:sz w:val="18"/>
          <w:szCs w:val="18"/>
        </w:rPr>
        <w:t>№</w:t>
      </w:r>
      <w:r w:rsidRPr="002F7855">
        <w:rPr>
          <w:rStyle w:val="1b"/>
          <w:rFonts w:ascii="Times Roman" w:hAnsi="Times Roman"/>
          <w:b/>
          <w:color w:val="002060"/>
          <w:sz w:val="18"/>
          <w:szCs w:val="18"/>
        </w:rPr>
        <w:t xml:space="preserve"> 5</w:t>
      </w:r>
      <w:r w:rsidR="000A6A01" w:rsidRPr="002F7855">
        <w:rPr>
          <w:rStyle w:val="1b"/>
          <w:rFonts w:ascii="Times Roman" w:hAnsi="Times Roman"/>
          <w:b/>
          <w:color w:val="002060"/>
          <w:sz w:val="18"/>
          <w:szCs w:val="18"/>
        </w:rPr>
        <w:t xml:space="preserve"> </w:t>
      </w:r>
      <w:r w:rsidR="00177D86" w:rsidRPr="002F7855">
        <w:rPr>
          <w:rStyle w:val="1b"/>
          <w:rFonts w:ascii="Times New Roman" w:hAnsi="Times New Roman"/>
          <w:b/>
          <w:color w:val="002060"/>
          <w:sz w:val="18"/>
          <w:szCs w:val="18"/>
        </w:rPr>
        <w:t>п</w:t>
      </w:r>
      <w:r w:rsidRPr="002F7855">
        <w:rPr>
          <w:rStyle w:val="1b"/>
          <w:rFonts w:ascii="Times New Roman" w:hAnsi="Times New Roman"/>
          <w:b/>
          <w:color w:val="002060"/>
          <w:sz w:val="18"/>
          <w:szCs w:val="18"/>
        </w:rPr>
        <w:t>о</w:t>
      </w:r>
      <w:r w:rsidR="00F00BA0" w:rsidRPr="002F7855">
        <w:rPr>
          <w:rStyle w:val="1b"/>
          <w:rFonts w:ascii="Times Roman" w:hAnsi="Times Roman"/>
          <w:b/>
          <w:color w:val="002060"/>
          <w:sz w:val="18"/>
          <w:szCs w:val="18"/>
        </w:rPr>
        <w:t xml:space="preserve"> </w:t>
      </w:r>
      <w:r w:rsidRPr="002F7855">
        <w:rPr>
          <w:rStyle w:val="1b"/>
          <w:rFonts w:ascii="Times New Roman" w:hAnsi="Times New Roman"/>
          <w:b/>
          <w:color w:val="002060"/>
          <w:sz w:val="18"/>
          <w:szCs w:val="18"/>
        </w:rPr>
        <w:t>Кировской</w:t>
      </w:r>
      <w:r w:rsidR="00F00BA0" w:rsidRPr="002F7855">
        <w:rPr>
          <w:rStyle w:val="1b"/>
          <w:rFonts w:ascii="Times Roman" w:hAnsi="Times Roman"/>
          <w:b/>
          <w:color w:val="002060"/>
          <w:sz w:val="18"/>
          <w:szCs w:val="18"/>
        </w:rPr>
        <w:t xml:space="preserve"> </w:t>
      </w:r>
      <w:r w:rsidRPr="002F7855">
        <w:rPr>
          <w:rStyle w:val="1b"/>
          <w:rFonts w:ascii="Times New Roman" w:hAnsi="Times New Roman"/>
          <w:b/>
          <w:color w:val="002060"/>
          <w:sz w:val="18"/>
          <w:szCs w:val="18"/>
        </w:rPr>
        <w:t>области</w:t>
      </w:r>
      <w:r w:rsidR="00F00BA0" w:rsidRPr="002F7855">
        <w:rPr>
          <w:rStyle w:val="1b"/>
          <w:rFonts w:ascii="Times Roman" w:hAnsi="Times Roman"/>
          <w:b/>
          <w:color w:val="002060"/>
          <w:sz w:val="18"/>
          <w:szCs w:val="18"/>
        </w:rPr>
        <w:t xml:space="preserve"> </w:t>
      </w:r>
      <w:r w:rsidRPr="002F7855">
        <w:rPr>
          <w:rStyle w:val="1b"/>
          <w:rFonts w:ascii="Times New Roman" w:hAnsi="Times New Roman"/>
          <w:b/>
          <w:color w:val="002060"/>
          <w:sz w:val="18"/>
          <w:szCs w:val="18"/>
        </w:rPr>
        <w:t>на</w:t>
      </w:r>
      <w:r w:rsidR="00F00BA0" w:rsidRPr="002F7855">
        <w:rPr>
          <w:rStyle w:val="1b"/>
          <w:rFonts w:ascii="Times Roman" w:hAnsi="Times Roman"/>
          <w:b/>
          <w:color w:val="002060"/>
          <w:sz w:val="18"/>
          <w:szCs w:val="18"/>
        </w:rPr>
        <w:t xml:space="preserve"> </w:t>
      </w:r>
      <w:r w:rsidR="002F7855" w:rsidRPr="002F7855">
        <w:rPr>
          <w:rStyle w:val="1b"/>
          <w:rFonts w:ascii="Times New Roman" w:hAnsi="Times New Roman"/>
          <w:b/>
          <w:color w:val="002060"/>
          <w:sz w:val="18"/>
          <w:szCs w:val="18"/>
        </w:rPr>
        <w:t>апрель</w:t>
      </w:r>
      <w:r w:rsidRPr="002F7855">
        <w:rPr>
          <w:rStyle w:val="1b"/>
          <w:rFonts w:ascii="Times Roman" w:hAnsi="Times Roman"/>
          <w:b/>
          <w:color w:val="002060"/>
          <w:sz w:val="18"/>
          <w:szCs w:val="18"/>
        </w:rPr>
        <w:t xml:space="preserve">  202</w:t>
      </w:r>
      <w:r w:rsidR="00FE167D" w:rsidRPr="002F7855">
        <w:rPr>
          <w:rStyle w:val="1b"/>
          <w:rFonts w:ascii="Times Roman" w:hAnsi="Times Roman"/>
          <w:b/>
          <w:color w:val="002060"/>
          <w:sz w:val="18"/>
          <w:szCs w:val="18"/>
        </w:rPr>
        <w:t>1</w:t>
      </w:r>
      <w:r w:rsidRPr="002F7855">
        <w:rPr>
          <w:rStyle w:val="1b"/>
          <w:rFonts w:ascii="Times New Roman" w:hAnsi="Times New Roman"/>
          <w:b/>
          <w:color w:val="002060"/>
          <w:sz w:val="18"/>
          <w:szCs w:val="18"/>
        </w:rPr>
        <w:t>года</w:t>
      </w:r>
    </w:p>
    <w:p w:rsidR="00FA7E6D" w:rsidRDefault="00FA7E6D" w:rsidP="00FA7E6D"/>
    <w:p w:rsidR="002F7855" w:rsidRPr="002F7855" w:rsidRDefault="002F7855" w:rsidP="002F7855">
      <w:pPr>
        <w:pStyle w:val="3"/>
        <w:jc w:val="center"/>
        <w:rPr>
          <w:rStyle w:val="af0"/>
          <w:rFonts w:ascii="Times Roman" w:hAnsi="Times Roman"/>
          <w:b/>
          <w:i w:val="0"/>
          <w:color w:val="C00000"/>
          <w:sz w:val="32"/>
          <w:szCs w:val="32"/>
        </w:rPr>
      </w:pPr>
      <w:r w:rsidRPr="002F7855">
        <w:rPr>
          <w:rStyle w:val="af0"/>
          <w:rFonts w:ascii="Times New Roman" w:hAnsi="Times New Roman"/>
          <w:b/>
          <w:i w:val="0"/>
          <w:color w:val="C00000"/>
          <w:sz w:val="32"/>
          <w:szCs w:val="32"/>
        </w:rPr>
        <w:t>Единственный</w:t>
      </w:r>
      <w:r w:rsidRPr="002F7855">
        <w:rPr>
          <w:rStyle w:val="af0"/>
          <w:rFonts w:ascii="Times Roman" w:hAnsi="Times Roman"/>
          <w:b/>
          <w:i w:val="0"/>
          <w:color w:val="C00000"/>
          <w:sz w:val="32"/>
          <w:szCs w:val="32"/>
        </w:rPr>
        <w:t xml:space="preserve"> </w:t>
      </w:r>
      <w:r w:rsidRPr="002F7855">
        <w:rPr>
          <w:rStyle w:val="af0"/>
          <w:rFonts w:ascii="Times New Roman" w:hAnsi="Times New Roman"/>
          <w:b/>
          <w:i w:val="0"/>
          <w:color w:val="C00000"/>
          <w:sz w:val="32"/>
          <w:szCs w:val="32"/>
        </w:rPr>
        <w:t>родитель</w:t>
      </w:r>
      <w:r w:rsidRPr="002F7855">
        <w:rPr>
          <w:rStyle w:val="af0"/>
          <w:rFonts w:ascii="Times Roman" w:hAnsi="Times Roman"/>
          <w:b/>
          <w:i w:val="0"/>
          <w:color w:val="C00000"/>
          <w:sz w:val="32"/>
          <w:szCs w:val="32"/>
        </w:rPr>
        <w:t xml:space="preserve"> </w:t>
      </w:r>
      <w:r w:rsidRPr="002F7855">
        <w:rPr>
          <w:rStyle w:val="af0"/>
          <w:rFonts w:ascii="Times New Roman" w:hAnsi="Times New Roman"/>
          <w:b/>
          <w:i w:val="0"/>
          <w:color w:val="C00000"/>
          <w:sz w:val="32"/>
          <w:szCs w:val="32"/>
        </w:rPr>
        <w:t>вправе</w:t>
      </w:r>
      <w:r w:rsidRPr="002F7855">
        <w:rPr>
          <w:rStyle w:val="af0"/>
          <w:rFonts w:ascii="Times Roman" w:hAnsi="Times Roman"/>
          <w:b/>
          <w:i w:val="0"/>
          <w:color w:val="C00000"/>
          <w:sz w:val="32"/>
          <w:szCs w:val="32"/>
        </w:rPr>
        <w:t xml:space="preserve"> </w:t>
      </w:r>
      <w:r w:rsidRPr="002F7855">
        <w:rPr>
          <w:rStyle w:val="af0"/>
          <w:rFonts w:ascii="Times New Roman" w:hAnsi="Times New Roman"/>
          <w:b/>
          <w:i w:val="0"/>
          <w:color w:val="C00000"/>
          <w:sz w:val="32"/>
          <w:szCs w:val="32"/>
        </w:rPr>
        <w:t>получить</w:t>
      </w:r>
      <w:r w:rsidRPr="002F7855">
        <w:rPr>
          <w:rStyle w:val="af0"/>
          <w:rFonts w:ascii="Times Roman" w:hAnsi="Times Roman"/>
          <w:b/>
          <w:i w:val="0"/>
          <w:color w:val="C00000"/>
          <w:sz w:val="32"/>
          <w:szCs w:val="32"/>
        </w:rPr>
        <w:t xml:space="preserve"> </w:t>
      </w:r>
      <w:r w:rsidRPr="002F7855">
        <w:rPr>
          <w:rStyle w:val="af0"/>
          <w:rFonts w:ascii="Times New Roman" w:hAnsi="Times New Roman"/>
          <w:b/>
          <w:i w:val="0"/>
          <w:color w:val="C00000"/>
          <w:sz w:val="32"/>
          <w:szCs w:val="32"/>
        </w:rPr>
        <w:t>н</w:t>
      </w:r>
      <w:r w:rsidR="000A6A01" w:rsidRPr="002F7855">
        <w:rPr>
          <w:rStyle w:val="af0"/>
          <w:rFonts w:ascii="Times New Roman" w:hAnsi="Times New Roman"/>
          <w:b/>
          <w:i w:val="0"/>
          <w:color w:val="C00000"/>
          <w:sz w:val="32"/>
          <w:szCs w:val="32"/>
        </w:rPr>
        <w:t>алоговый</w:t>
      </w:r>
      <w:r w:rsidR="000A6A01" w:rsidRPr="002F7855">
        <w:rPr>
          <w:rStyle w:val="af0"/>
          <w:rFonts w:ascii="Times Roman" w:hAnsi="Times Roman"/>
          <w:b/>
          <w:i w:val="0"/>
          <w:color w:val="C00000"/>
          <w:sz w:val="32"/>
          <w:szCs w:val="32"/>
        </w:rPr>
        <w:t xml:space="preserve"> </w:t>
      </w:r>
      <w:r w:rsidR="000A6A01" w:rsidRPr="002F7855">
        <w:rPr>
          <w:rStyle w:val="af0"/>
          <w:rFonts w:ascii="Times New Roman" w:hAnsi="Times New Roman"/>
          <w:b/>
          <w:i w:val="0"/>
          <w:color w:val="C00000"/>
          <w:sz w:val="32"/>
          <w:szCs w:val="32"/>
        </w:rPr>
        <w:t>вычет</w:t>
      </w:r>
    </w:p>
    <w:p w:rsidR="000A6A01" w:rsidRDefault="000A6A01" w:rsidP="002F7855">
      <w:pPr>
        <w:pStyle w:val="3"/>
        <w:jc w:val="center"/>
        <w:rPr>
          <w:rStyle w:val="af0"/>
          <w:rFonts w:ascii="Times New Roman" w:hAnsi="Times New Roman"/>
          <w:b/>
          <w:i w:val="0"/>
          <w:color w:val="C00000"/>
          <w:sz w:val="32"/>
          <w:szCs w:val="32"/>
        </w:rPr>
      </w:pPr>
      <w:r w:rsidRPr="002F7855">
        <w:rPr>
          <w:rStyle w:val="af0"/>
          <w:rFonts w:ascii="Times New Roman" w:hAnsi="Times New Roman"/>
          <w:b/>
          <w:i w:val="0"/>
          <w:color w:val="C00000"/>
          <w:sz w:val="32"/>
          <w:szCs w:val="32"/>
        </w:rPr>
        <w:t>в</w:t>
      </w:r>
      <w:r w:rsidRPr="002F7855">
        <w:rPr>
          <w:rStyle w:val="af0"/>
          <w:rFonts w:ascii="Times Roman" w:hAnsi="Times Roman"/>
          <w:b/>
          <w:i w:val="0"/>
          <w:color w:val="C00000"/>
          <w:sz w:val="32"/>
          <w:szCs w:val="32"/>
        </w:rPr>
        <w:t xml:space="preserve"> </w:t>
      </w:r>
      <w:r w:rsidRPr="002F7855">
        <w:rPr>
          <w:rStyle w:val="af0"/>
          <w:rFonts w:ascii="Times New Roman" w:hAnsi="Times New Roman"/>
          <w:b/>
          <w:i w:val="0"/>
          <w:color w:val="C00000"/>
          <w:sz w:val="32"/>
          <w:szCs w:val="32"/>
        </w:rPr>
        <w:t>двойном</w:t>
      </w:r>
      <w:r w:rsidRPr="002F7855">
        <w:rPr>
          <w:rStyle w:val="af0"/>
          <w:rFonts w:ascii="Times Roman" w:hAnsi="Times Roman"/>
          <w:b/>
          <w:i w:val="0"/>
          <w:color w:val="C00000"/>
          <w:sz w:val="32"/>
          <w:szCs w:val="32"/>
        </w:rPr>
        <w:t xml:space="preserve"> </w:t>
      </w:r>
      <w:r w:rsidRPr="002F7855">
        <w:rPr>
          <w:rStyle w:val="af0"/>
          <w:rFonts w:ascii="Times New Roman" w:hAnsi="Times New Roman"/>
          <w:b/>
          <w:i w:val="0"/>
          <w:color w:val="C00000"/>
          <w:sz w:val="32"/>
          <w:szCs w:val="32"/>
        </w:rPr>
        <w:t>размере</w:t>
      </w:r>
    </w:p>
    <w:p w:rsidR="000A6A01" w:rsidRPr="002F7855" w:rsidRDefault="000A6A01" w:rsidP="00952C10">
      <w:pPr>
        <w:pStyle w:val="ae"/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2F7855">
        <w:rPr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47645C">
          <w:rPr>
            <w:rStyle w:val="a7"/>
            <w:color w:val="000000" w:themeColor="text1"/>
            <w:sz w:val="28"/>
            <w:szCs w:val="28"/>
            <w:u w:val="none"/>
          </w:rPr>
          <w:t>подпунктом 4 пункта 1 статьи 218</w:t>
        </w:r>
      </w:hyperlink>
      <w:r w:rsidRPr="002F7855">
        <w:rPr>
          <w:color w:val="000000" w:themeColor="text1"/>
          <w:sz w:val="28"/>
          <w:szCs w:val="28"/>
        </w:rPr>
        <w:t xml:space="preserve"> Налогового кодекса РФ (далее - Кодекс)  стандартный налоговый вычет за каждый месяц налогового периода распространяется на родителя, супруга (супругу) родителя, усыновителя, на обеспечении которых находится ребенок, в следующих размерах: 1 400 рублей - на первого ребенка, 1 400 рублей - на второго ребенка, 3 000 рублей - на третьего и каждого последующего ребенка и 12 000 рублей - на каждого ребенка в случае, если ребенок в возрасте до 18 лет является ребенком-инвалидом, или учащегося очной формы обучения, аспиранта, ординатора, интерна, студента в возрасте до 24 лет, если он является инвалидом I или II группы.</w:t>
      </w:r>
    </w:p>
    <w:p w:rsidR="000A6A01" w:rsidRPr="002F7855" w:rsidRDefault="0047645C" w:rsidP="002F7855">
      <w:pPr>
        <w:pStyle w:val="ae"/>
        <w:ind w:firstLine="708"/>
        <w:jc w:val="both"/>
        <w:rPr>
          <w:color w:val="000000" w:themeColor="text1"/>
          <w:sz w:val="28"/>
          <w:szCs w:val="28"/>
        </w:rPr>
      </w:pPr>
      <w:hyperlink r:id="rId8" w:history="1">
        <w:r w:rsidR="000A6A01" w:rsidRPr="002F7855">
          <w:rPr>
            <w:rStyle w:val="a7"/>
            <w:color w:val="000000" w:themeColor="text1"/>
            <w:sz w:val="28"/>
            <w:szCs w:val="28"/>
            <w:u w:val="none"/>
          </w:rPr>
          <w:t>Абзацем одиннадцатым подпункта 4 пункта 1 статьи 218</w:t>
        </w:r>
      </w:hyperlink>
      <w:r w:rsidR="000A6A01" w:rsidRPr="002F7855">
        <w:rPr>
          <w:color w:val="000000" w:themeColor="text1"/>
          <w:sz w:val="28"/>
          <w:szCs w:val="28"/>
        </w:rPr>
        <w:t xml:space="preserve"> Кодекса установлено, что налоговый вычет производится на каждого ребенка в возрасте до 18 лет, а также на каждого учащегося очной формы обучения, аспиранта, ординатора, интерна, студента, курсанта в возрасте до 24 лет.</w:t>
      </w:r>
    </w:p>
    <w:p w:rsidR="000A6A01" w:rsidRPr="002F7855" w:rsidRDefault="000A6A01" w:rsidP="002F7855">
      <w:pPr>
        <w:pStyle w:val="ae"/>
        <w:ind w:firstLine="708"/>
        <w:jc w:val="both"/>
        <w:rPr>
          <w:color w:val="000000" w:themeColor="text1"/>
          <w:sz w:val="28"/>
          <w:szCs w:val="28"/>
        </w:rPr>
      </w:pPr>
      <w:r w:rsidRPr="002F7855">
        <w:rPr>
          <w:color w:val="000000" w:themeColor="text1"/>
          <w:sz w:val="28"/>
          <w:szCs w:val="28"/>
        </w:rPr>
        <w:t>При определении применяемого размера стандартного налогового вычета учитывается общее количество детей, включая детей, достигших возраста, после которого родители утрачивают право на получение стандартного налогового вычета.</w:t>
      </w:r>
    </w:p>
    <w:p w:rsidR="000A6A01" w:rsidRPr="002F7855" w:rsidRDefault="000A6A01" w:rsidP="002F7855">
      <w:pPr>
        <w:pStyle w:val="ae"/>
        <w:ind w:firstLine="708"/>
        <w:jc w:val="both"/>
        <w:rPr>
          <w:color w:val="000000" w:themeColor="text1"/>
          <w:sz w:val="28"/>
          <w:szCs w:val="28"/>
        </w:rPr>
      </w:pPr>
      <w:r w:rsidRPr="002F7855">
        <w:rPr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Pr="002F7855">
          <w:rPr>
            <w:rStyle w:val="a7"/>
            <w:color w:val="000000" w:themeColor="text1"/>
            <w:sz w:val="28"/>
            <w:szCs w:val="28"/>
            <w:u w:val="none"/>
          </w:rPr>
          <w:t>пунктом 3 статьи 218</w:t>
        </w:r>
      </w:hyperlink>
      <w:r w:rsidRPr="002F7855">
        <w:rPr>
          <w:color w:val="000000" w:themeColor="text1"/>
          <w:sz w:val="28"/>
          <w:szCs w:val="28"/>
        </w:rPr>
        <w:t xml:space="preserve"> Кодекса стандартные налоговые вычеты предоставляются налогоплательщику одним из налоговых агентов, являющихся источниками выплаты дохода, по выбору налогоплательщика на основании его письменного заявления и документов, подтверждающих право на такие налоговые вычеты.</w:t>
      </w:r>
    </w:p>
    <w:p w:rsidR="000A6A01" w:rsidRPr="002F7855" w:rsidRDefault="000A6A01" w:rsidP="002F7855">
      <w:pPr>
        <w:pStyle w:val="ae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2F7855">
        <w:rPr>
          <w:color w:val="000000" w:themeColor="text1"/>
          <w:sz w:val="28"/>
          <w:szCs w:val="28"/>
        </w:rPr>
        <w:t>Налоговый вычет действует до месяца, в котором доход налогоплательщика, исчисленный нарастающим итогом с начала календарного года, в отношении которого предусмотрена налоговая ставка 13%, превысил 350 000 руб. Таким образом, начиная с месяца, в котором указанный доход превысил 350 000 руб., налоговый вычет не предоставляется.</w:t>
      </w:r>
      <w:proofErr w:type="gramEnd"/>
    </w:p>
    <w:p w:rsidR="000A6A01" w:rsidRPr="002F7855" w:rsidRDefault="000A6A01" w:rsidP="00F00BA0">
      <w:pPr>
        <w:pStyle w:val="ae"/>
        <w:jc w:val="both"/>
        <w:rPr>
          <w:color w:val="000000" w:themeColor="text1"/>
          <w:sz w:val="28"/>
          <w:szCs w:val="28"/>
        </w:rPr>
      </w:pPr>
      <w:r w:rsidRPr="002F7855">
        <w:rPr>
          <w:color w:val="000000" w:themeColor="text1"/>
          <w:sz w:val="28"/>
          <w:szCs w:val="28"/>
        </w:rPr>
        <w:t>            Налоговый вычет предоставляется в двойном размере единственному родителю (приемному родителю), усыновителю, опекуну, попечителю. Предоставление указанного налогового вычета единственному родителю прекращается с месяца, следующего за месяцем вступления его в брак.</w:t>
      </w:r>
    </w:p>
    <w:p w:rsidR="000A6A01" w:rsidRPr="002F7855" w:rsidRDefault="000A6A01" w:rsidP="002F7855">
      <w:pPr>
        <w:pStyle w:val="ae"/>
        <w:ind w:firstLine="708"/>
        <w:jc w:val="both"/>
        <w:rPr>
          <w:color w:val="000000" w:themeColor="text1"/>
          <w:sz w:val="28"/>
          <w:szCs w:val="28"/>
        </w:rPr>
      </w:pPr>
      <w:r w:rsidRPr="002F7855">
        <w:rPr>
          <w:color w:val="000000" w:themeColor="text1"/>
          <w:sz w:val="28"/>
          <w:szCs w:val="28"/>
        </w:rPr>
        <w:t>Понятие «единственный родитель» может включать случаи, когда отцовство ребенка юридически не установлено, в частности, если сведения об отце ребенка в справку о рождении ребенка вносятся на основании заявления матери.</w:t>
      </w:r>
    </w:p>
    <w:p w:rsidR="000A6A01" w:rsidRPr="002F7855" w:rsidRDefault="000A6A01" w:rsidP="002F7855">
      <w:pPr>
        <w:pStyle w:val="ae"/>
        <w:ind w:firstLine="708"/>
        <w:jc w:val="both"/>
        <w:rPr>
          <w:color w:val="000000" w:themeColor="text1"/>
          <w:sz w:val="28"/>
          <w:szCs w:val="28"/>
        </w:rPr>
      </w:pPr>
      <w:r w:rsidRPr="002F7855">
        <w:rPr>
          <w:color w:val="000000" w:themeColor="text1"/>
          <w:sz w:val="28"/>
          <w:szCs w:val="28"/>
        </w:rPr>
        <w:lastRenderedPageBreak/>
        <w:t xml:space="preserve">Таким образом, налоговый вычет в двойном размере вправе получить единственный родитель, если отцовство не установлено, то есть в свидетельстве о рождении ребенка на основании </w:t>
      </w:r>
      <w:hyperlink r:id="rId10" w:history="1">
        <w:r w:rsidRPr="002F7855">
          <w:rPr>
            <w:rStyle w:val="a7"/>
            <w:color w:val="000000" w:themeColor="text1"/>
            <w:sz w:val="28"/>
            <w:szCs w:val="28"/>
            <w:u w:val="none"/>
          </w:rPr>
          <w:t>п. 3 ст. 51</w:t>
        </w:r>
      </w:hyperlink>
      <w:r w:rsidRPr="002F7855">
        <w:rPr>
          <w:color w:val="000000" w:themeColor="text1"/>
          <w:sz w:val="28"/>
          <w:szCs w:val="28"/>
        </w:rPr>
        <w:t xml:space="preserve"> Семейного кодекса РФ запись об отце отсутствует или запись об отце сделана по заявлению матери ребенка, не состоящей в зарегистрированном браке.</w:t>
      </w:r>
    </w:p>
    <w:p w:rsidR="000A6A01" w:rsidRPr="002F7855" w:rsidRDefault="000A6A01" w:rsidP="002F7855">
      <w:pPr>
        <w:pStyle w:val="ae"/>
        <w:ind w:firstLine="708"/>
        <w:jc w:val="both"/>
        <w:rPr>
          <w:color w:val="000000" w:themeColor="text1"/>
          <w:sz w:val="28"/>
          <w:szCs w:val="28"/>
        </w:rPr>
      </w:pPr>
      <w:r w:rsidRPr="002F7855">
        <w:rPr>
          <w:color w:val="000000" w:themeColor="text1"/>
          <w:sz w:val="28"/>
          <w:szCs w:val="28"/>
        </w:rPr>
        <w:t>Кроме того, понятие «единственный родитель» означает отсутствие второго родителя у ребенка, в частности по причине смерти, признания родителя безвестно отсутствующим, объявления умершим. При этом лишение одного из родителей родительских прав не означает отсутствие у ребенка второго родителя, то есть что у ребенка имеется единственный родитель.</w:t>
      </w:r>
    </w:p>
    <w:p w:rsidR="000A6A01" w:rsidRPr="002F7855" w:rsidRDefault="000A6A01" w:rsidP="002F7855">
      <w:pPr>
        <w:pStyle w:val="ae"/>
        <w:ind w:firstLine="708"/>
        <w:jc w:val="both"/>
        <w:rPr>
          <w:color w:val="000000" w:themeColor="text1"/>
          <w:sz w:val="28"/>
          <w:szCs w:val="28"/>
        </w:rPr>
      </w:pPr>
      <w:r w:rsidRPr="002F7855">
        <w:rPr>
          <w:color w:val="000000" w:themeColor="text1"/>
          <w:sz w:val="28"/>
          <w:szCs w:val="28"/>
        </w:rPr>
        <w:t>Также нахождение родителей в разводе не означает отсутствия у ребенка второго родителя, то есть что у ребенка имеется единственный родитель.</w:t>
      </w:r>
    </w:p>
    <w:p w:rsidR="000A6A01" w:rsidRPr="002F7855" w:rsidRDefault="000A6A01" w:rsidP="002F7855">
      <w:pPr>
        <w:pStyle w:val="ae"/>
        <w:ind w:firstLine="708"/>
        <w:jc w:val="both"/>
        <w:rPr>
          <w:color w:val="000000" w:themeColor="text1"/>
          <w:sz w:val="28"/>
          <w:szCs w:val="28"/>
        </w:rPr>
      </w:pPr>
      <w:r w:rsidRPr="002F7855">
        <w:rPr>
          <w:color w:val="000000" w:themeColor="text1"/>
          <w:sz w:val="28"/>
          <w:szCs w:val="28"/>
        </w:rPr>
        <w:t xml:space="preserve">Документами для подтверждения права на получение удвоенного налогового вычета на ребенка, в частности, могут быть копия свидетельства о рождении ребенка, справка о рождении, выданная органом </w:t>
      </w:r>
      <w:proofErr w:type="spellStart"/>
      <w:r w:rsidRPr="002F7855">
        <w:rPr>
          <w:color w:val="000000" w:themeColor="text1"/>
          <w:sz w:val="28"/>
          <w:szCs w:val="28"/>
        </w:rPr>
        <w:t>ЗАГСа</w:t>
      </w:r>
      <w:proofErr w:type="spellEnd"/>
      <w:r w:rsidRPr="002F7855">
        <w:rPr>
          <w:color w:val="000000" w:themeColor="text1"/>
          <w:sz w:val="28"/>
          <w:szCs w:val="28"/>
        </w:rPr>
        <w:t>, а также документы, подтверждающие семейное положение (отсутствие зарегистрированного брака), свидетельство о смерти или документ, подтверждающий родителя безвестно отсутствующим.</w:t>
      </w:r>
    </w:p>
    <w:p w:rsidR="000A6A01" w:rsidRPr="002F7855" w:rsidRDefault="000A6A01" w:rsidP="002F7855">
      <w:pPr>
        <w:pStyle w:val="ae"/>
        <w:ind w:firstLine="708"/>
        <w:jc w:val="both"/>
        <w:rPr>
          <w:color w:val="000000" w:themeColor="text1"/>
          <w:sz w:val="28"/>
          <w:szCs w:val="28"/>
        </w:rPr>
      </w:pPr>
      <w:r w:rsidRPr="002F7855">
        <w:rPr>
          <w:color w:val="000000" w:themeColor="text1"/>
          <w:sz w:val="28"/>
          <w:szCs w:val="28"/>
        </w:rPr>
        <w:t>Если работодатель не предоставлял стандартный налоговый вычет, или предоставил его в меньшем размере, то по окончании налогового периода (календарного года) физическое лицо вправе обратиться за вычетом в налоговый орган по месту жительства (</w:t>
      </w:r>
      <w:hyperlink r:id="rId11" w:history="1">
        <w:r w:rsidRPr="002F7855">
          <w:rPr>
            <w:rStyle w:val="a7"/>
            <w:color w:val="000000" w:themeColor="text1"/>
            <w:sz w:val="28"/>
            <w:szCs w:val="28"/>
            <w:u w:val="none"/>
          </w:rPr>
          <w:t>п. 4 ст. 218</w:t>
        </w:r>
      </w:hyperlink>
      <w:r w:rsidRPr="002F7855">
        <w:rPr>
          <w:color w:val="000000" w:themeColor="text1"/>
          <w:sz w:val="28"/>
          <w:szCs w:val="28"/>
        </w:rPr>
        <w:t xml:space="preserve"> Кодекса).</w:t>
      </w:r>
    </w:p>
    <w:p w:rsidR="000A6A01" w:rsidRPr="002F7855" w:rsidRDefault="000A6A01" w:rsidP="002F7855">
      <w:pPr>
        <w:pStyle w:val="ae"/>
        <w:ind w:firstLine="708"/>
        <w:jc w:val="both"/>
        <w:rPr>
          <w:color w:val="000000" w:themeColor="text1"/>
          <w:sz w:val="28"/>
          <w:szCs w:val="28"/>
        </w:rPr>
      </w:pPr>
      <w:r w:rsidRPr="002F7855">
        <w:rPr>
          <w:color w:val="000000" w:themeColor="text1"/>
          <w:sz w:val="28"/>
          <w:szCs w:val="28"/>
        </w:rPr>
        <w:t>Для этого в инспекцию нужно подать налоговую декларацию по форме 3-НДФЛ за год, в котором вычет не был предоставлен или предоставлен в меньшем размере, и копии документов, подтверждающих право на налоговый вычет.</w:t>
      </w:r>
    </w:p>
    <w:p w:rsidR="002F7855" w:rsidRPr="002F7855" w:rsidRDefault="002F7855" w:rsidP="00F00BA0">
      <w:pPr>
        <w:pStyle w:val="ae"/>
        <w:jc w:val="both"/>
        <w:rPr>
          <w:color w:val="000000" w:themeColor="text1"/>
          <w:sz w:val="28"/>
          <w:szCs w:val="28"/>
        </w:rPr>
      </w:pPr>
    </w:p>
    <w:p w:rsidR="00E32F74" w:rsidRPr="00310DCC" w:rsidRDefault="008E7368" w:rsidP="00310DCC">
      <w:pPr>
        <w:pStyle w:val="3"/>
        <w:rPr>
          <w:rFonts w:ascii="Times Roman" w:hAnsi="Times Roman"/>
          <w:b w:val="0"/>
          <w:i w:val="0"/>
          <w:sz w:val="28"/>
          <w:szCs w:val="28"/>
        </w:rPr>
      </w:pPr>
      <w:r w:rsidRPr="00310DCC">
        <w:rPr>
          <w:rFonts w:ascii="Times New Roman" w:hAnsi="Times New Roman"/>
          <w:b w:val="0"/>
          <w:i w:val="0"/>
          <w:sz w:val="28"/>
          <w:szCs w:val="28"/>
        </w:rPr>
        <w:t>Начальник</w:t>
      </w:r>
      <w:r w:rsidRPr="00310DCC">
        <w:rPr>
          <w:rFonts w:ascii="Times Roman" w:hAnsi="Times Roman"/>
          <w:b w:val="0"/>
          <w:i w:val="0"/>
          <w:sz w:val="28"/>
          <w:szCs w:val="28"/>
        </w:rPr>
        <w:t xml:space="preserve">, </w:t>
      </w:r>
      <w:r w:rsidRPr="00310DCC">
        <w:rPr>
          <w:rFonts w:ascii="Times New Roman" w:hAnsi="Times New Roman"/>
          <w:b w:val="0"/>
          <w:i w:val="0"/>
          <w:sz w:val="28"/>
          <w:szCs w:val="28"/>
        </w:rPr>
        <w:t>советник</w:t>
      </w:r>
      <w:r w:rsidR="00952C10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gramStart"/>
      <w:r w:rsidRPr="00310DCC">
        <w:rPr>
          <w:rFonts w:ascii="Times New Roman" w:hAnsi="Times New Roman"/>
          <w:b w:val="0"/>
          <w:i w:val="0"/>
          <w:sz w:val="28"/>
          <w:szCs w:val="28"/>
        </w:rPr>
        <w:t>государственной</w:t>
      </w:r>
      <w:proofErr w:type="gramEnd"/>
    </w:p>
    <w:p w:rsidR="00E32F74" w:rsidRPr="00310DCC" w:rsidRDefault="00952C10" w:rsidP="00310DCC">
      <w:pPr>
        <w:pStyle w:val="3"/>
        <w:rPr>
          <w:rFonts w:ascii="Times Roman" w:hAnsi="Times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Г</w:t>
      </w:r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ражданской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службы</w:t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 xml:space="preserve"> 1 </w:t>
      </w:r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класса</w:t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ab/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ab/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ab/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ab/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ab/>
      </w:r>
      <w:r>
        <w:rPr>
          <w:rFonts w:asciiTheme="minorHAnsi" w:hAnsiTheme="minorHAnsi"/>
          <w:b w:val="0"/>
          <w:i w:val="0"/>
          <w:sz w:val="28"/>
          <w:szCs w:val="28"/>
        </w:rPr>
        <w:t xml:space="preserve">    </w:t>
      </w:r>
      <w:proofErr w:type="spellStart"/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Л</w:t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>.</w:t>
      </w:r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Г</w:t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>.</w:t>
      </w:r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Зайцева</w:t>
      </w:r>
      <w:proofErr w:type="spellEnd"/>
    </w:p>
    <w:p w:rsidR="00E32F74" w:rsidRDefault="00E32F74">
      <w:pPr>
        <w:pStyle w:val="a3"/>
        <w:jc w:val="both"/>
        <w:rPr>
          <w:rFonts w:ascii="Times New Roman" w:hAnsi="Times New Roman"/>
          <w:sz w:val="20"/>
        </w:rPr>
      </w:pPr>
    </w:p>
    <w:p w:rsidR="00310DCC" w:rsidRDefault="00310DCC">
      <w:pPr>
        <w:pStyle w:val="a3"/>
        <w:jc w:val="both"/>
        <w:rPr>
          <w:rFonts w:ascii="Times New Roman" w:hAnsi="Times New Roman"/>
          <w:sz w:val="20"/>
        </w:rPr>
      </w:pPr>
    </w:p>
    <w:p w:rsidR="00310DCC" w:rsidRDefault="00310DCC">
      <w:pPr>
        <w:pStyle w:val="a3"/>
        <w:jc w:val="both"/>
        <w:rPr>
          <w:rFonts w:ascii="Times New Roman" w:hAnsi="Times New Roman"/>
          <w:sz w:val="20"/>
        </w:rPr>
      </w:pPr>
    </w:p>
    <w:p w:rsidR="00E32F74" w:rsidRDefault="00E32F74">
      <w:pPr>
        <w:pStyle w:val="a3"/>
        <w:jc w:val="both"/>
        <w:rPr>
          <w:rFonts w:ascii="Times New Roman" w:hAnsi="Times New Roman"/>
          <w:sz w:val="20"/>
        </w:rPr>
      </w:pPr>
    </w:p>
    <w:p w:rsidR="00E32F74" w:rsidRDefault="00E32F74">
      <w:pPr>
        <w:pStyle w:val="a3"/>
        <w:jc w:val="both"/>
        <w:rPr>
          <w:rFonts w:ascii="Times New Roman" w:hAnsi="Times New Roman"/>
          <w:sz w:val="20"/>
        </w:rPr>
      </w:pPr>
    </w:p>
    <w:p w:rsidR="002F7855" w:rsidRDefault="002F7855">
      <w:pPr>
        <w:pStyle w:val="a3"/>
        <w:jc w:val="both"/>
        <w:rPr>
          <w:rFonts w:ascii="Times New Roman" w:hAnsi="Times New Roman"/>
          <w:sz w:val="20"/>
        </w:rPr>
      </w:pPr>
    </w:p>
    <w:p w:rsidR="002F7855" w:rsidRDefault="002F7855">
      <w:pPr>
        <w:pStyle w:val="a3"/>
        <w:jc w:val="both"/>
        <w:rPr>
          <w:rFonts w:ascii="Times New Roman" w:hAnsi="Times New Roman"/>
          <w:sz w:val="20"/>
        </w:rPr>
      </w:pPr>
    </w:p>
    <w:p w:rsidR="002F7855" w:rsidRDefault="002F7855">
      <w:pPr>
        <w:pStyle w:val="a3"/>
        <w:jc w:val="both"/>
        <w:rPr>
          <w:rFonts w:ascii="Times New Roman" w:hAnsi="Times New Roman"/>
          <w:sz w:val="20"/>
        </w:rPr>
      </w:pPr>
    </w:p>
    <w:p w:rsidR="00310DCC" w:rsidRDefault="00310DCC">
      <w:pPr>
        <w:pStyle w:val="a3"/>
        <w:jc w:val="both"/>
        <w:rPr>
          <w:rFonts w:ascii="Times New Roman" w:hAnsi="Times New Roman"/>
          <w:sz w:val="20"/>
        </w:rPr>
      </w:pPr>
    </w:p>
    <w:p w:rsidR="002F7855" w:rsidRDefault="002F7855">
      <w:pPr>
        <w:pStyle w:val="a3"/>
        <w:jc w:val="both"/>
        <w:rPr>
          <w:rFonts w:ascii="Times New Roman" w:hAnsi="Times New Roman"/>
          <w:sz w:val="20"/>
        </w:rPr>
      </w:pPr>
    </w:p>
    <w:p w:rsidR="002F7855" w:rsidRDefault="002F7855">
      <w:pPr>
        <w:pStyle w:val="a3"/>
        <w:jc w:val="both"/>
        <w:rPr>
          <w:rFonts w:ascii="Times New Roman" w:hAnsi="Times New Roman"/>
          <w:sz w:val="20"/>
        </w:rPr>
      </w:pPr>
    </w:p>
    <w:p w:rsidR="002F7855" w:rsidRDefault="002F7855">
      <w:pPr>
        <w:pStyle w:val="a3"/>
        <w:jc w:val="both"/>
        <w:rPr>
          <w:rFonts w:ascii="Times New Roman" w:hAnsi="Times New Roman"/>
          <w:sz w:val="20"/>
        </w:rPr>
      </w:pPr>
    </w:p>
    <w:p w:rsidR="002F7855" w:rsidRDefault="002F7855">
      <w:pPr>
        <w:pStyle w:val="a3"/>
        <w:jc w:val="both"/>
        <w:rPr>
          <w:rFonts w:ascii="Times New Roman" w:hAnsi="Times New Roman"/>
          <w:sz w:val="20"/>
        </w:rPr>
      </w:pPr>
    </w:p>
    <w:p w:rsidR="002F7855" w:rsidRDefault="002F7855">
      <w:pPr>
        <w:pStyle w:val="a3"/>
        <w:jc w:val="both"/>
        <w:rPr>
          <w:rFonts w:ascii="Times New Roman" w:hAnsi="Times New Roman"/>
          <w:sz w:val="20"/>
        </w:rPr>
      </w:pPr>
    </w:p>
    <w:p w:rsidR="002F7855" w:rsidRDefault="002F7855">
      <w:pPr>
        <w:pStyle w:val="a3"/>
        <w:jc w:val="both"/>
        <w:rPr>
          <w:rFonts w:ascii="Times New Roman" w:hAnsi="Times New Roman"/>
          <w:sz w:val="20"/>
        </w:rPr>
      </w:pPr>
    </w:p>
    <w:p w:rsidR="00E32F74" w:rsidRDefault="008E7368">
      <w:pPr>
        <w:pStyle w:val="a3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С.В.Кислицына</w:t>
      </w:r>
      <w:proofErr w:type="spellEnd"/>
    </w:p>
    <w:p w:rsidR="00E32F74" w:rsidRDefault="008E7368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(83367) 2-20-98 </w:t>
      </w:r>
    </w:p>
    <w:p w:rsidR="00E32F74" w:rsidRDefault="002F7855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06</w:t>
      </w:r>
      <w:r w:rsidR="008E7368">
        <w:rPr>
          <w:rFonts w:ascii="Times New Roman" w:hAnsi="Times New Roman"/>
          <w:sz w:val="20"/>
        </w:rPr>
        <w:t>.</w:t>
      </w:r>
      <w:r w:rsidR="00753005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>4</w:t>
      </w:r>
      <w:r w:rsidR="008E7368">
        <w:rPr>
          <w:rFonts w:ascii="Times New Roman" w:hAnsi="Times New Roman"/>
          <w:sz w:val="20"/>
        </w:rPr>
        <w:t>.202</w:t>
      </w:r>
      <w:r w:rsidR="00753005">
        <w:rPr>
          <w:rFonts w:ascii="Times New Roman" w:hAnsi="Times New Roman"/>
          <w:sz w:val="20"/>
        </w:rPr>
        <w:t>1</w:t>
      </w:r>
    </w:p>
    <w:sectPr w:rsidR="00E32F74" w:rsidSect="009874DE">
      <w:pgSz w:w="11906" w:h="16838"/>
      <w:pgMar w:top="720" w:right="720" w:bottom="72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5DB1"/>
    <w:multiLevelType w:val="multilevel"/>
    <w:tmpl w:val="D3DA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9278F"/>
    <w:multiLevelType w:val="multilevel"/>
    <w:tmpl w:val="AE56CE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C2545"/>
    <w:multiLevelType w:val="multilevel"/>
    <w:tmpl w:val="EA7A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62C89"/>
    <w:multiLevelType w:val="multilevel"/>
    <w:tmpl w:val="714E3D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000DB"/>
    <w:multiLevelType w:val="multilevel"/>
    <w:tmpl w:val="215297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E20F1"/>
    <w:multiLevelType w:val="multilevel"/>
    <w:tmpl w:val="F72E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35082D"/>
    <w:multiLevelType w:val="multilevel"/>
    <w:tmpl w:val="CEBCA6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C5630"/>
    <w:multiLevelType w:val="multilevel"/>
    <w:tmpl w:val="631E0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74"/>
    <w:rsid w:val="000108EE"/>
    <w:rsid w:val="000A6A01"/>
    <w:rsid w:val="00177D86"/>
    <w:rsid w:val="00275FB2"/>
    <w:rsid w:val="002F7855"/>
    <w:rsid w:val="00310DCC"/>
    <w:rsid w:val="0047645C"/>
    <w:rsid w:val="004E12BA"/>
    <w:rsid w:val="004E2ED0"/>
    <w:rsid w:val="005663D9"/>
    <w:rsid w:val="0065685B"/>
    <w:rsid w:val="00753005"/>
    <w:rsid w:val="007E1555"/>
    <w:rsid w:val="008409A5"/>
    <w:rsid w:val="008503F3"/>
    <w:rsid w:val="008D2BE8"/>
    <w:rsid w:val="008E7368"/>
    <w:rsid w:val="00952C10"/>
    <w:rsid w:val="009874DE"/>
    <w:rsid w:val="009B4BA7"/>
    <w:rsid w:val="00A67D5B"/>
    <w:rsid w:val="00AA1FDD"/>
    <w:rsid w:val="00C01EE0"/>
    <w:rsid w:val="00C807BB"/>
    <w:rsid w:val="00C80FD3"/>
    <w:rsid w:val="00CD248F"/>
    <w:rsid w:val="00E32F74"/>
    <w:rsid w:val="00F00BA0"/>
    <w:rsid w:val="00FA7E6D"/>
    <w:rsid w:val="00FE1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874DE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link w:val="11"/>
    <w:uiPriority w:val="9"/>
    <w:qFormat/>
    <w:rsid w:val="009874DE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uiPriority w:val="9"/>
    <w:qFormat/>
    <w:rsid w:val="009874DE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rsid w:val="009874DE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9874DE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9874DE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C807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807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807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74DE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rsid w:val="009874DE"/>
    <w:pPr>
      <w:ind w:left="200"/>
    </w:pPr>
  </w:style>
  <w:style w:type="character" w:customStyle="1" w:styleId="22">
    <w:name w:val="Оглавление 2 Знак"/>
    <w:link w:val="21"/>
    <w:rsid w:val="009874DE"/>
  </w:style>
  <w:style w:type="paragraph" w:customStyle="1" w:styleId="12">
    <w:name w:val="Просмотренная гиперссылка1"/>
    <w:link w:val="13"/>
    <w:rsid w:val="009874DE"/>
    <w:rPr>
      <w:color w:val="954F72"/>
      <w:u w:val="single"/>
    </w:rPr>
  </w:style>
  <w:style w:type="character" w:customStyle="1" w:styleId="13">
    <w:name w:val="Просмотренная гиперссылка1"/>
    <w:link w:val="12"/>
    <w:rsid w:val="009874DE"/>
    <w:rPr>
      <w:color w:val="954F72"/>
      <w:u w:val="single"/>
    </w:rPr>
  </w:style>
  <w:style w:type="paragraph" w:styleId="41">
    <w:name w:val="toc 4"/>
    <w:next w:val="a"/>
    <w:link w:val="42"/>
    <w:uiPriority w:val="39"/>
    <w:rsid w:val="009874DE"/>
    <w:pPr>
      <w:ind w:left="600"/>
    </w:pPr>
  </w:style>
  <w:style w:type="character" w:customStyle="1" w:styleId="42">
    <w:name w:val="Оглавление 4 Знак"/>
    <w:link w:val="41"/>
    <w:rsid w:val="009874DE"/>
  </w:style>
  <w:style w:type="paragraph" w:styleId="61">
    <w:name w:val="toc 6"/>
    <w:next w:val="a"/>
    <w:link w:val="62"/>
    <w:uiPriority w:val="39"/>
    <w:rsid w:val="009874DE"/>
    <w:pPr>
      <w:ind w:left="1000"/>
    </w:pPr>
  </w:style>
  <w:style w:type="character" w:customStyle="1" w:styleId="62">
    <w:name w:val="Оглавление 6 Знак"/>
    <w:link w:val="61"/>
    <w:rsid w:val="009874DE"/>
  </w:style>
  <w:style w:type="paragraph" w:styleId="71">
    <w:name w:val="toc 7"/>
    <w:next w:val="a"/>
    <w:link w:val="72"/>
    <w:uiPriority w:val="39"/>
    <w:rsid w:val="009874DE"/>
    <w:pPr>
      <w:ind w:left="1200"/>
    </w:pPr>
  </w:style>
  <w:style w:type="character" w:customStyle="1" w:styleId="72">
    <w:name w:val="Оглавление 7 Знак"/>
    <w:link w:val="71"/>
    <w:rsid w:val="009874DE"/>
  </w:style>
  <w:style w:type="paragraph" w:customStyle="1" w:styleId="b-share-btnwrap">
    <w:name w:val="b-share-btn__wrap"/>
    <w:basedOn w:val="14"/>
    <w:link w:val="b-share-btnwrap0"/>
    <w:rsid w:val="009874DE"/>
  </w:style>
  <w:style w:type="character" w:customStyle="1" w:styleId="b-share-btnwrap0">
    <w:name w:val="b-share-btn__wrap"/>
    <w:basedOn w:val="15"/>
    <w:link w:val="b-share-btnwrap"/>
    <w:rsid w:val="009874DE"/>
  </w:style>
  <w:style w:type="character" w:customStyle="1" w:styleId="30">
    <w:name w:val="Заголовок 3 Знак"/>
    <w:link w:val="3"/>
    <w:rsid w:val="009874DE"/>
    <w:rPr>
      <w:rFonts w:ascii="XO Thames" w:hAnsi="XO Thames"/>
      <w:b/>
      <w:i/>
    </w:rPr>
  </w:style>
  <w:style w:type="paragraph" w:styleId="a3">
    <w:name w:val="No Spacing"/>
    <w:link w:val="a4"/>
    <w:rsid w:val="009874DE"/>
    <w:rPr>
      <w:rFonts w:ascii="Calibri" w:hAnsi="Calibri"/>
      <w:sz w:val="22"/>
    </w:rPr>
  </w:style>
  <w:style w:type="character" w:customStyle="1" w:styleId="a4">
    <w:name w:val="Без интервала Знак"/>
    <w:link w:val="a3"/>
    <w:rsid w:val="009874DE"/>
    <w:rPr>
      <w:rFonts w:ascii="Calibri" w:hAnsi="Calibri"/>
      <w:sz w:val="22"/>
    </w:rPr>
  </w:style>
  <w:style w:type="paragraph" w:styleId="a5">
    <w:name w:val="List Paragraph"/>
    <w:basedOn w:val="a"/>
    <w:link w:val="a6"/>
    <w:rsid w:val="009874DE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9874DE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rsid w:val="009874DE"/>
    <w:pPr>
      <w:ind w:left="400"/>
    </w:pPr>
  </w:style>
  <w:style w:type="character" w:customStyle="1" w:styleId="32">
    <w:name w:val="Оглавление 3 Знак"/>
    <w:link w:val="31"/>
    <w:rsid w:val="009874DE"/>
  </w:style>
  <w:style w:type="paragraph" w:customStyle="1" w:styleId="16">
    <w:name w:val="Основной шрифт абзаца1"/>
    <w:rsid w:val="009874DE"/>
  </w:style>
  <w:style w:type="character" w:customStyle="1" w:styleId="50">
    <w:name w:val="Заголовок 5 Знак"/>
    <w:link w:val="5"/>
    <w:rsid w:val="009874DE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9874DE"/>
    <w:rPr>
      <w:rFonts w:ascii="Times New Roman" w:hAnsi="Times New Roman"/>
      <w:b/>
      <w:sz w:val="48"/>
    </w:rPr>
  </w:style>
  <w:style w:type="paragraph" w:customStyle="1" w:styleId="ConsPlusNormal">
    <w:name w:val="ConsPlusNormal"/>
    <w:link w:val="ConsPlusNormal0"/>
    <w:rsid w:val="009874DE"/>
    <w:rPr>
      <w:sz w:val="26"/>
    </w:rPr>
  </w:style>
  <w:style w:type="character" w:customStyle="1" w:styleId="ConsPlusNormal0">
    <w:name w:val="ConsPlusNormal"/>
    <w:link w:val="ConsPlusNormal"/>
    <w:rsid w:val="009874DE"/>
    <w:rPr>
      <w:sz w:val="26"/>
    </w:rPr>
  </w:style>
  <w:style w:type="paragraph" w:customStyle="1" w:styleId="17">
    <w:name w:val="Гиперссылка1"/>
    <w:link w:val="a7"/>
    <w:rsid w:val="009874DE"/>
    <w:rPr>
      <w:color w:val="0000FF"/>
      <w:u w:val="single"/>
    </w:rPr>
  </w:style>
  <w:style w:type="character" w:styleId="a7">
    <w:name w:val="Hyperlink"/>
    <w:link w:val="17"/>
    <w:rsid w:val="009874DE"/>
    <w:rPr>
      <w:color w:val="0000FF"/>
      <w:u w:val="single"/>
    </w:rPr>
  </w:style>
  <w:style w:type="paragraph" w:customStyle="1" w:styleId="Footnote">
    <w:name w:val="Footnote"/>
    <w:link w:val="Footnote0"/>
    <w:rsid w:val="009874DE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874D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9874DE"/>
    <w:rPr>
      <w:rFonts w:ascii="XO Thames" w:hAnsi="XO Thames"/>
      <w:b/>
    </w:rPr>
  </w:style>
  <w:style w:type="character" w:customStyle="1" w:styleId="19">
    <w:name w:val="Оглавление 1 Знак"/>
    <w:link w:val="18"/>
    <w:rsid w:val="009874D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874DE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874DE"/>
    <w:rPr>
      <w:rFonts w:ascii="XO Thames" w:hAnsi="XO Thames"/>
    </w:rPr>
  </w:style>
  <w:style w:type="paragraph" w:customStyle="1" w:styleId="1a">
    <w:name w:val="Строгий1"/>
    <w:link w:val="1b"/>
    <w:rsid w:val="009874DE"/>
    <w:rPr>
      <w:b/>
    </w:rPr>
  </w:style>
  <w:style w:type="character" w:customStyle="1" w:styleId="1b">
    <w:name w:val="Строгий1"/>
    <w:link w:val="1a"/>
    <w:rsid w:val="009874DE"/>
    <w:rPr>
      <w:b/>
    </w:rPr>
  </w:style>
  <w:style w:type="paragraph" w:styleId="9">
    <w:name w:val="toc 9"/>
    <w:next w:val="a"/>
    <w:link w:val="90"/>
    <w:uiPriority w:val="39"/>
    <w:rsid w:val="009874DE"/>
    <w:pPr>
      <w:ind w:left="1600"/>
    </w:pPr>
  </w:style>
  <w:style w:type="character" w:customStyle="1" w:styleId="90">
    <w:name w:val="Оглавление 9 Знак"/>
    <w:link w:val="9"/>
    <w:rsid w:val="009874DE"/>
  </w:style>
  <w:style w:type="paragraph" w:customStyle="1" w:styleId="23">
    <w:name w:val="Гиперссылка2"/>
    <w:link w:val="24"/>
    <w:rsid w:val="009874DE"/>
    <w:rPr>
      <w:color w:val="0000FF"/>
      <w:u w:val="single"/>
    </w:rPr>
  </w:style>
  <w:style w:type="character" w:customStyle="1" w:styleId="24">
    <w:name w:val="Гиперссылка2"/>
    <w:link w:val="23"/>
    <w:rsid w:val="009874DE"/>
    <w:rPr>
      <w:color w:val="0000FF"/>
      <w:u w:val="single"/>
    </w:rPr>
  </w:style>
  <w:style w:type="paragraph" w:styleId="81">
    <w:name w:val="toc 8"/>
    <w:next w:val="a"/>
    <w:link w:val="82"/>
    <w:uiPriority w:val="39"/>
    <w:rsid w:val="009874DE"/>
    <w:pPr>
      <w:ind w:left="1400"/>
    </w:pPr>
  </w:style>
  <w:style w:type="character" w:customStyle="1" w:styleId="82">
    <w:name w:val="Оглавление 8 Знак"/>
    <w:link w:val="81"/>
    <w:rsid w:val="009874DE"/>
  </w:style>
  <w:style w:type="paragraph" w:customStyle="1" w:styleId="1c">
    <w:name w:val="Обычный1"/>
    <w:link w:val="1d"/>
    <w:rsid w:val="009874DE"/>
    <w:rPr>
      <w:rFonts w:ascii="Calibri" w:hAnsi="Calibri"/>
      <w:sz w:val="22"/>
    </w:rPr>
  </w:style>
  <w:style w:type="character" w:customStyle="1" w:styleId="1d">
    <w:name w:val="Обычный1"/>
    <w:link w:val="1c"/>
    <w:rsid w:val="009874DE"/>
    <w:rPr>
      <w:rFonts w:ascii="Calibri" w:hAnsi="Calibri"/>
      <w:sz w:val="22"/>
    </w:rPr>
  </w:style>
  <w:style w:type="paragraph" w:customStyle="1" w:styleId="1e">
    <w:name w:val="Основной шрифт абзаца1"/>
    <w:link w:val="1f"/>
    <w:rsid w:val="009874DE"/>
  </w:style>
  <w:style w:type="character" w:customStyle="1" w:styleId="1f">
    <w:name w:val="Основной шрифт абзаца1"/>
    <w:link w:val="1e"/>
    <w:rsid w:val="009874DE"/>
  </w:style>
  <w:style w:type="paragraph" w:customStyle="1" w:styleId="14">
    <w:name w:val="Основной шрифт абзаца1"/>
    <w:link w:val="15"/>
    <w:rsid w:val="009874DE"/>
  </w:style>
  <w:style w:type="character" w:customStyle="1" w:styleId="15">
    <w:name w:val="Основной шрифт абзаца1"/>
    <w:link w:val="14"/>
    <w:rsid w:val="009874DE"/>
  </w:style>
  <w:style w:type="paragraph" w:styleId="51">
    <w:name w:val="toc 5"/>
    <w:next w:val="a"/>
    <w:link w:val="52"/>
    <w:uiPriority w:val="39"/>
    <w:rsid w:val="009874DE"/>
    <w:pPr>
      <w:ind w:left="800"/>
    </w:pPr>
  </w:style>
  <w:style w:type="character" w:customStyle="1" w:styleId="52">
    <w:name w:val="Оглавление 5 Знак"/>
    <w:link w:val="51"/>
    <w:rsid w:val="009874DE"/>
  </w:style>
  <w:style w:type="paragraph" w:styleId="a8">
    <w:name w:val="Subtitle"/>
    <w:next w:val="a"/>
    <w:link w:val="a9"/>
    <w:uiPriority w:val="11"/>
    <w:qFormat/>
    <w:rsid w:val="009874DE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9874D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874DE"/>
    <w:pPr>
      <w:ind w:left="1800"/>
    </w:pPr>
  </w:style>
  <w:style w:type="character" w:customStyle="1" w:styleId="toc100">
    <w:name w:val="toc 10"/>
    <w:link w:val="toc10"/>
    <w:rsid w:val="009874DE"/>
  </w:style>
  <w:style w:type="paragraph" w:styleId="aa">
    <w:name w:val="Title"/>
    <w:next w:val="a"/>
    <w:link w:val="ab"/>
    <w:uiPriority w:val="10"/>
    <w:qFormat/>
    <w:rsid w:val="009874DE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9874DE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9874DE"/>
    <w:rPr>
      <w:rFonts w:ascii="Calibri" w:hAnsi="Calibri"/>
      <w:b/>
      <w:sz w:val="28"/>
    </w:rPr>
  </w:style>
  <w:style w:type="paragraph" w:styleId="ac">
    <w:name w:val="Balloon Text"/>
    <w:basedOn w:val="a"/>
    <w:link w:val="ad"/>
    <w:rsid w:val="009874DE"/>
    <w:pPr>
      <w:spacing w:after="0"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9874DE"/>
    <w:rPr>
      <w:rFonts w:ascii="Tahoma" w:hAnsi="Tahoma"/>
      <w:sz w:val="16"/>
    </w:rPr>
  </w:style>
  <w:style w:type="paragraph" w:styleId="ae">
    <w:name w:val="Normal (Web)"/>
    <w:basedOn w:val="a"/>
    <w:link w:val="af"/>
    <w:uiPriority w:val="99"/>
    <w:rsid w:val="009874DE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sid w:val="009874DE"/>
    <w:rPr>
      <w:rFonts w:ascii="Times New Roman" w:hAnsi="Times New Roman"/>
      <w:sz w:val="24"/>
    </w:rPr>
  </w:style>
  <w:style w:type="paragraph" w:customStyle="1" w:styleId="1f0">
    <w:name w:val="Гиперссылка1"/>
    <w:link w:val="1f1"/>
    <w:rsid w:val="009874DE"/>
    <w:rPr>
      <w:color w:val="0563C1"/>
      <w:u w:val="single"/>
    </w:rPr>
  </w:style>
  <w:style w:type="character" w:customStyle="1" w:styleId="1f1">
    <w:name w:val="Гиперссылка1"/>
    <w:link w:val="1f0"/>
    <w:rsid w:val="009874DE"/>
    <w:rPr>
      <w:color w:val="0563C1"/>
      <w:u w:val="single"/>
    </w:rPr>
  </w:style>
  <w:style w:type="character" w:customStyle="1" w:styleId="20">
    <w:name w:val="Заголовок 2 Знак"/>
    <w:basedOn w:val="1"/>
    <w:link w:val="2"/>
    <w:rsid w:val="009874DE"/>
    <w:rPr>
      <w:rFonts w:ascii="Cambria" w:hAnsi="Cambria"/>
      <w:b/>
      <w:i/>
      <w:sz w:val="28"/>
    </w:rPr>
  </w:style>
  <w:style w:type="paragraph" w:customStyle="1" w:styleId="1f2">
    <w:name w:val="Обычный1"/>
    <w:link w:val="1f3"/>
    <w:rsid w:val="009874DE"/>
    <w:rPr>
      <w:rFonts w:ascii="Calibri" w:hAnsi="Calibri"/>
      <w:sz w:val="22"/>
    </w:rPr>
  </w:style>
  <w:style w:type="character" w:customStyle="1" w:styleId="1f3">
    <w:name w:val="Обычный1"/>
    <w:link w:val="1f2"/>
    <w:rsid w:val="009874DE"/>
    <w:rPr>
      <w:rFonts w:ascii="Calibri" w:hAnsi="Calibri"/>
      <w:sz w:val="22"/>
    </w:rPr>
  </w:style>
  <w:style w:type="paragraph" w:customStyle="1" w:styleId="ConsPlusNonformat">
    <w:name w:val="ConsPlusNonformat"/>
    <w:rsid w:val="00FA7E6D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</w:rPr>
  </w:style>
  <w:style w:type="character" w:customStyle="1" w:styleId="b-share-counter">
    <w:name w:val="b-share-counter"/>
    <w:basedOn w:val="a0"/>
    <w:rsid w:val="004E2ED0"/>
  </w:style>
  <w:style w:type="character" w:styleId="af0">
    <w:name w:val="Strong"/>
    <w:basedOn w:val="a0"/>
    <w:uiPriority w:val="22"/>
    <w:qFormat/>
    <w:rsid w:val="008409A5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C807B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70">
    <w:name w:val="Заголовок 7 Знак"/>
    <w:basedOn w:val="a0"/>
    <w:link w:val="7"/>
    <w:uiPriority w:val="9"/>
    <w:rsid w:val="00C807B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80">
    <w:name w:val="Заголовок 8 Знак"/>
    <w:basedOn w:val="a0"/>
    <w:link w:val="8"/>
    <w:uiPriority w:val="9"/>
    <w:rsid w:val="00C807BB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874DE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link w:val="11"/>
    <w:uiPriority w:val="9"/>
    <w:qFormat/>
    <w:rsid w:val="009874DE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uiPriority w:val="9"/>
    <w:qFormat/>
    <w:rsid w:val="009874DE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rsid w:val="009874DE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9874DE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9874DE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C807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807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807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74DE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rsid w:val="009874DE"/>
    <w:pPr>
      <w:ind w:left="200"/>
    </w:pPr>
  </w:style>
  <w:style w:type="character" w:customStyle="1" w:styleId="22">
    <w:name w:val="Оглавление 2 Знак"/>
    <w:link w:val="21"/>
    <w:rsid w:val="009874DE"/>
  </w:style>
  <w:style w:type="paragraph" w:customStyle="1" w:styleId="12">
    <w:name w:val="Просмотренная гиперссылка1"/>
    <w:link w:val="13"/>
    <w:rsid w:val="009874DE"/>
    <w:rPr>
      <w:color w:val="954F72"/>
      <w:u w:val="single"/>
    </w:rPr>
  </w:style>
  <w:style w:type="character" w:customStyle="1" w:styleId="13">
    <w:name w:val="Просмотренная гиперссылка1"/>
    <w:link w:val="12"/>
    <w:rsid w:val="009874DE"/>
    <w:rPr>
      <w:color w:val="954F72"/>
      <w:u w:val="single"/>
    </w:rPr>
  </w:style>
  <w:style w:type="paragraph" w:styleId="41">
    <w:name w:val="toc 4"/>
    <w:next w:val="a"/>
    <w:link w:val="42"/>
    <w:uiPriority w:val="39"/>
    <w:rsid w:val="009874DE"/>
    <w:pPr>
      <w:ind w:left="600"/>
    </w:pPr>
  </w:style>
  <w:style w:type="character" w:customStyle="1" w:styleId="42">
    <w:name w:val="Оглавление 4 Знак"/>
    <w:link w:val="41"/>
    <w:rsid w:val="009874DE"/>
  </w:style>
  <w:style w:type="paragraph" w:styleId="61">
    <w:name w:val="toc 6"/>
    <w:next w:val="a"/>
    <w:link w:val="62"/>
    <w:uiPriority w:val="39"/>
    <w:rsid w:val="009874DE"/>
    <w:pPr>
      <w:ind w:left="1000"/>
    </w:pPr>
  </w:style>
  <w:style w:type="character" w:customStyle="1" w:styleId="62">
    <w:name w:val="Оглавление 6 Знак"/>
    <w:link w:val="61"/>
    <w:rsid w:val="009874DE"/>
  </w:style>
  <w:style w:type="paragraph" w:styleId="71">
    <w:name w:val="toc 7"/>
    <w:next w:val="a"/>
    <w:link w:val="72"/>
    <w:uiPriority w:val="39"/>
    <w:rsid w:val="009874DE"/>
    <w:pPr>
      <w:ind w:left="1200"/>
    </w:pPr>
  </w:style>
  <w:style w:type="character" w:customStyle="1" w:styleId="72">
    <w:name w:val="Оглавление 7 Знак"/>
    <w:link w:val="71"/>
    <w:rsid w:val="009874DE"/>
  </w:style>
  <w:style w:type="paragraph" w:customStyle="1" w:styleId="b-share-btnwrap">
    <w:name w:val="b-share-btn__wrap"/>
    <w:basedOn w:val="14"/>
    <w:link w:val="b-share-btnwrap0"/>
    <w:rsid w:val="009874DE"/>
  </w:style>
  <w:style w:type="character" w:customStyle="1" w:styleId="b-share-btnwrap0">
    <w:name w:val="b-share-btn__wrap"/>
    <w:basedOn w:val="15"/>
    <w:link w:val="b-share-btnwrap"/>
    <w:rsid w:val="009874DE"/>
  </w:style>
  <w:style w:type="character" w:customStyle="1" w:styleId="30">
    <w:name w:val="Заголовок 3 Знак"/>
    <w:link w:val="3"/>
    <w:rsid w:val="009874DE"/>
    <w:rPr>
      <w:rFonts w:ascii="XO Thames" w:hAnsi="XO Thames"/>
      <w:b/>
      <w:i/>
    </w:rPr>
  </w:style>
  <w:style w:type="paragraph" w:styleId="a3">
    <w:name w:val="No Spacing"/>
    <w:link w:val="a4"/>
    <w:rsid w:val="009874DE"/>
    <w:rPr>
      <w:rFonts w:ascii="Calibri" w:hAnsi="Calibri"/>
      <w:sz w:val="22"/>
    </w:rPr>
  </w:style>
  <w:style w:type="character" w:customStyle="1" w:styleId="a4">
    <w:name w:val="Без интервала Знак"/>
    <w:link w:val="a3"/>
    <w:rsid w:val="009874DE"/>
    <w:rPr>
      <w:rFonts w:ascii="Calibri" w:hAnsi="Calibri"/>
      <w:sz w:val="22"/>
    </w:rPr>
  </w:style>
  <w:style w:type="paragraph" w:styleId="a5">
    <w:name w:val="List Paragraph"/>
    <w:basedOn w:val="a"/>
    <w:link w:val="a6"/>
    <w:rsid w:val="009874DE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9874DE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rsid w:val="009874DE"/>
    <w:pPr>
      <w:ind w:left="400"/>
    </w:pPr>
  </w:style>
  <w:style w:type="character" w:customStyle="1" w:styleId="32">
    <w:name w:val="Оглавление 3 Знак"/>
    <w:link w:val="31"/>
    <w:rsid w:val="009874DE"/>
  </w:style>
  <w:style w:type="paragraph" w:customStyle="1" w:styleId="16">
    <w:name w:val="Основной шрифт абзаца1"/>
    <w:rsid w:val="009874DE"/>
  </w:style>
  <w:style w:type="character" w:customStyle="1" w:styleId="50">
    <w:name w:val="Заголовок 5 Знак"/>
    <w:link w:val="5"/>
    <w:rsid w:val="009874DE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9874DE"/>
    <w:rPr>
      <w:rFonts w:ascii="Times New Roman" w:hAnsi="Times New Roman"/>
      <w:b/>
      <w:sz w:val="48"/>
    </w:rPr>
  </w:style>
  <w:style w:type="paragraph" w:customStyle="1" w:styleId="ConsPlusNormal">
    <w:name w:val="ConsPlusNormal"/>
    <w:link w:val="ConsPlusNormal0"/>
    <w:rsid w:val="009874DE"/>
    <w:rPr>
      <w:sz w:val="26"/>
    </w:rPr>
  </w:style>
  <w:style w:type="character" w:customStyle="1" w:styleId="ConsPlusNormal0">
    <w:name w:val="ConsPlusNormal"/>
    <w:link w:val="ConsPlusNormal"/>
    <w:rsid w:val="009874DE"/>
    <w:rPr>
      <w:sz w:val="26"/>
    </w:rPr>
  </w:style>
  <w:style w:type="paragraph" w:customStyle="1" w:styleId="17">
    <w:name w:val="Гиперссылка1"/>
    <w:link w:val="a7"/>
    <w:rsid w:val="009874DE"/>
    <w:rPr>
      <w:color w:val="0000FF"/>
      <w:u w:val="single"/>
    </w:rPr>
  </w:style>
  <w:style w:type="character" w:styleId="a7">
    <w:name w:val="Hyperlink"/>
    <w:link w:val="17"/>
    <w:rsid w:val="009874DE"/>
    <w:rPr>
      <w:color w:val="0000FF"/>
      <w:u w:val="single"/>
    </w:rPr>
  </w:style>
  <w:style w:type="paragraph" w:customStyle="1" w:styleId="Footnote">
    <w:name w:val="Footnote"/>
    <w:link w:val="Footnote0"/>
    <w:rsid w:val="009874DE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874D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9874DE"/>
    <w:rPr>
      <w:rFonts w:ascii="XO Thames" w:hAnsi="XO Thames"/>
      <w:b/>
    </w:rPr>
  </w:style>
  <w:style w:type="character" w:customStyle="1" w:styleId="19">
    <w:name w:val="Оглавление 1 Знак"/>
    <w:link w:val="18"/>
    <w:rsid w:val="009874D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874DE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874DE"/>
    <w:rPr>
      <w:rFonts w:ascii="XO Thames" w:hAnsi="XO Thames"/>
    </w:rPr>
  </w:style>
  <w:style w:type="paragraph" w:customStyle="1" w:styleId="1a">
    <w:name w:val="Строгий1"/>
    <w:link w:val="1b"/>
    <w:rsid w:val="009874DE"/>
    <w:rPr>
      <w:b/>
    </w:rPr>
  </w:style>
  <w:style w:type="character" w:customStyle="1" w:styleId="1b">
    <w:name w:val="Строгий1"/>
    <w:link w:val="1a"/>
    <w:rsid w:val="009874DE"/>
    <w:rPr>
      <w:b/>
    </w:rPr>
  </w:style>
  <w:style w:type="paragraph" w:styleId="9">
    <w:name w:val="toc 9"/>
    <w:next w:val="a"/>
    <w:link w:val="90"/>
    <w:uiPriority w:val="39"/>
    <w:rsid w:val="009874DE"/>
    <w:pPr>
      <w:ind w:left="1600"/>
    </w:pPr>
  </w:style>
  <w:style w:type="character" w:customStyle="1" w:styleId="90">
    <w:name w:val="Оглавление 9 Знак"/>
    <w:link w:val="9"/>
    <w:rsid w:val="009874DE"/>
  </w:style>
  <w:style w:type="paragraph" w:customStyle="1" w:styleId="23">
    <w:name w:val="Гиперссылка2"/>
    <w:link w:val="24"/>
    <w:rsid w:val="009874DE"/>
    <w:rPr>
      <w:color w:val="0000FF"/>
      <w:u w:val="single"/>
    </w:rPr>
  </w:style>
  <w:style w:type="character" w:customStyle="1" w:styleId="24">
    <w:name w:val="Гиперссылка2"/>
    <w:link w:val="23"/>
    <w:rsid w:val="009874DE"/>
    <w:rPr>
      <w:color w:val="0000FF"/>
      <w:u w:val="single"/>
    </w:rPr>
  </w:style>
  <w:style w:type="paragraph" w:styleId="81">
    <w:name w:val="toc 8"/>
    <w:next w:val="a"/>
    <w:link w:val="82"/>
    <w:uiPriority w:val="39"/>
    <w:rsid w:val="009874DE"/>
    <w:pPr>
      <w:ind w:left="1400"/>
    </w:pPr>
  </w:style>
  <w:style w:type="character" w:customStyle="1" w:styleId="82">
    <w:name w:val="Оглавление 8 Знак"/>
    <w:link w:val="81"/>
    <w:rsid w:val="009874DE"/>
  </w:style>
  <w:style w:type="paragraph" w:customStyle="1" w:styleId="1c">
    <w:name w:val="Обычный1"/>
    <w:link w:val="1d"/>
    <w:rsid w:val="009874DE"/>
    <w:rPr>
      <w:rFonts w:ascii="Calibri" w:hAnsi="Calibri"/>
      <w:sz w:val="22"/>
    </w:rPr>
  </w:style>
  <w:style w:type="character" w:customStyle="1" w:styleId="1d">
    <w:name w:val="Обычный1"/>
    <w:link w:val="1c"/>
    <w:rsid w:val="009874DE"/>
    <w:rPr>
      <w:rFonts w:ascii="Calibri" w:hAnsi="Calibri"/>
      <w:sz w:val="22"/>
    </w:rPr>
  </w:style>
  <w:style w:type="paragraph" w:customStyle="1" w:styleId="1e">
    <w:name w:val="Основной шрифт абзаца1"/>
    <w:link w:val="1f"/>
    <w:rsid w:val="009874DE"/>
  </w:style>
  <w:style w:type="character" w:customStyle="1" w:styleId="1f">
    <w:name w:val="Основной шрифт абзаца1"/>
    <w:link w:val="1e"/>
    <w:rsid w:val="009874DE"/>
  </w:style>
  <w:style w:type="paragraph" w:customStyle="1" w:styleId="14">
    <w:name w:val="Основной шрифт абзаца1"/>
    <w:link w:val="15"/>
    <w:rsid w:val="009874DE"/>
  </w:style>
  <w:style w:type="character" w:customStyle="1" w:styleId="15">
    <w:name w:val="Основной шрифт абзаца1"/>
    <w:link w:val="14"/>
    <w:rsid w:val="009874DE"/>
  </w:style>
  <w:style w:type="paragraph" w:styleId="51">
    <w:name w:val="toc 5"/>
    <w:next w:val="a"/>
    <w:link w:val="52"/>
    <w:uiPriority w:val="39"/>
    <w:rsid w:val="009874DE"/>
    <w:pPr>
      <w:ind w:left="800"/>
    </w:pPr>
  </w:style>
  <w:style w:type="character" w:customStyle="1" w:styleId="52">
    <w:name w:val="Оглавление 5 Знак"/>
    <w:link w:val="51"/>
    <w:rsid w:val="009874DE"/>
  </w:style>
  <w:style w:type="paragraph" w:styleId="a8">
    <w:name w:val="Subtitle"/>
    <w:next w:val="a"/>
    <w:link w:val="a9"/>
    <w:uiPriority w:val="11"/>
    <w:qFormat/>
    <w:rsid w:val="009874DE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9874D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874DE"/>
    <w:pPr>
      <w:ind w:left="1800"/>
    </w:pPr>
  </w:style>
  <w:style w:type="character" w:customStyle="1" w:styleId="toc100">
    <w:name w:val="toc 10"/>
    <w:link w:val="toc10"/>
    <w:rsid w:val="009874DE"/>
  </w:style>
  <w:style w:type="paragraph" w:styleId="aa">
    <w:name w:val="Title"/>
    <w:next w:val="a"/>
    <w:link w:val="ab"/>
    <w:uiPriority w:val="10"/>
    <w:qFormat/>
    <w:rsid w:val="009874DE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9874DE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9874DE"/>
    <w:rPr>
      <w:rFonts w:ascii="Calibri" w:hAnsi="Calibri"/>
      <w:b/>
      <w:sz w:val="28"/>
    </w:rPr>
  </w:style>
  <w:style w:type="paragraph" w:styleId="ac">
    <w:name w:val="Balloon Text"/>
    <w:basedOn w:val="a"/>
    <w:link w:val="ad"/>
    <w:rsid w:val="009874DE"/>
    <w:pPr>
      <w:spacing w:after="0"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9874DE"/>
    <w:rPr>
      <w:rFonts w:ascii="Tahoma" w:hAnsi="Tahoma"/>
      <w:sz w:val="16"/>
    </w:rPr>
  </w:style>
  <w:style w:type="paragraph" w:styleId="ae">
    <w:name w:val="Normal (Web)"/>
    <w:basedOn w:val="a"/>
    <w:link w:val="af"/>
    <w:uiPriority w:val="99"/>
    <w:rsid w:val="009874DE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sid w:val="009874DE"/>
    <w:rPr>
      <w:rFonts w:ascii="Times New Roman" w:hAnsi="Times New Roman"/>
      <w:sz w:val="24"/>
    </w:rPr>
  </w:style>
  <w:style w:type="paragraph" w:customStyle="1" w:styleId="1f0">
    <w:name w:val="Гиперссылка1"/>
    <w:link w:val="1f1"/>
    <w:rsid w:val="009874DE"/>
    <w:rPr>
      <w:color w:val="0563C1"/>
      <w:u w:val="single"/>
    </w:rPr>
  </w:style>
  <w:style w:type="character" w:customStyle="1" w:styleId="1f1">
    <w:name w:val="Гиперссылка1"/>
    <w:link w:val="1f0"/>
    <w:rsid w:val="009874DE"/>
    <w:rPr>
      <w:color w:val="0563C1"/>
      <w:u w:val="single"/>
    </w:rPr>
  </w:style>
  <w:style w:type="character" w:customStyle="1" w:styleId="20">
    <w:name w:val="Заголовок 2 Знак"/>
    <w:basedOn w:val="1"/>
    <w:link w:val="2"/>
    <w:rsid w:val="009874DE"/>
    <w:rPr>
      <w:rFonts w:ascii="Cambria" w:hAnsi="Cambria"/>
      <w:b/>
      <w:i/>
      <w:sz w:val="28"/>
    </w:rPr>
  </w:style>
  <w:style w:type="paragraph" w:customStyle="1" w:styleId="1f2">
    <w:name w:val="Обычный1"/>
    <w:link w:val="1f3"/>
    <w:rsid w:val="009874DE"/>
    <w:rPr>
      <w:rFonts w:ascii="Calibri" w:hAnsi="Calibri"/>
      <w:sz w:val="22"/>
    </w:rPr>
  </w:style>
  <w:style w:type="character" w:customStyle="1" w:styleId="1f3">
    <w:name w:val="Обычный1"/>
    <w:link w:val="1f2"/>
    <w:rsid w:val="009874DE"/>
    <w:rPr>
      <w:rFonts w:ascii="Calibri" w:hAnsi="Calibri"/>
      <w:sz w:val="22"/>
    </w:rPr>
  </w:style>
  <w:style w:type="paragraph" w:customStyle="1" w:styleId="ConsPlusNonformat">
    <w:name w:val="ConsPlusNonformat"/>
    <w:rsid w:val="00FA7E6D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</w:rPr>
  </w:style>
  <w:style w:type="character" w:customStyle="1" w:styleId="b-share-counter">
    <w:name w:val="b-share-counter"/>
    <w:basedOn w:val="a0"/>
    <w:rsid w:val="004E2ED0"/>
  </w:style>
  <w:style w:type="character" w:styleId="af0">
    <w:name w:val="Strong"/>
    <w:basedOn w:val="a0"/>
    <w:uiPriority w:val="22"/>
    <w:qFormat/>
    <w:rsid w:val="008409A5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C807B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70">
    <w:name w:val="Заголовок 7 Знак"/>
    <w:basedOn w:val="a0"/>
    <w:link w:val="7"/>
    <w:uiPriority w:val="9"/>
    <w:rsid w:val="00C807B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80">
    <w:name w:val="Заголовок 8 Знак"/>
    <w:basedOn w:val="a0"/>
    <w:link w:val="8"/>
    <w:uiPriority w:val="9"/>
    <w:rsid w:val="00C807BB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76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7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25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87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36518163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70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5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5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54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09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0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1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717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04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1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68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125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52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202408506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452AF9A0B45171754D5E57630826ADC725891852AD1D6E06FB1B79D10D5AB5B7448EB91D0E1784C035E8A21E39DF7C5A03F78764200CiAB6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6452AF9A0B45171754D5E57630826ADC725891852AD1D6E06FB1B79D10D5AB5B7448EB91D0E1684C035E8A21E39DF7C5A03F78764200CiAB6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63AE256C3E80FB03DD5CFBCC8BCA56D3289F501F4EB703487BB8B609A7729CABE34E03C7D689148B9796ED090608CE44BF36C4C4A574jA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A63AE256C3E80FB03DD5CFBCC8BCA56D32993501A42B703487BB8B609A7729CABE34E07C0D48C1CDDCD86E940530CD04DA328C4DAA54B0E76j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CAA883BF75001A0DFD75F652BB305D31239B4852242872D69AF8035C2F6EA41C190F57A430B3D526980A73E828823B25508CE954V5C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846DC-4CD5-42C5-AEAF-36833CF0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Кислицына Светлана Викторовна</dc:creator>
  <cp:lastModifiedBy>Кислицына Светлана Викторовна</cp:lastModifiedBy>
  <cp:revision>4</cp:revision>
  <cp:lastPrinted>2021-04-06T10:13:00Z</cp:lastPrinted>
  <dcterms:created xsi:type="dcterms:W3CDTF">2021-04-06T10:05:00Z</dcterms:created>
  <dcterms:modified xsi:type="dcterms:W3CDTF">2021-04-06T10:14:00Z</dcterms:modified>
</cp:coreProperties>
</file>